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77" w:rsidRPr="00BD4277" w:rsidRDefault="00BD4277" w:rsidP="00BD4277">
      <w:pPr>
        <w:spacing w:before="100" w:beforeAutospacing="1" w:after="100" w:afterAutospacing="1" w:line="240" w:lineRule="auto"/>
        <w:outlineLvl w:val="0"/>
        <w:rPr>
          <w:rFonts w:ascii="Honey Mints" w:eastAsia="Times New Roman" w:hAnsi="Honey Mints" w:cs="Times New Roman"/>
          <w:b/>
          <w:bCs/>
          <w:kern w:val="36"/>
          <w:sz w:val="48"/>
          <w:szCs w:val="48"/>
          <w:lang w:eastAsia="fr-BE"/>
        </w:rPr>
      </w:pPr>
      <w:r>
        <w:rPr>
          <w:rFonts w:ascii="Segoe UI Symbol" w:eastAsia="Times New Roman" w:hAnsi="Segoe UI Symbol" w:cs="Segoe UI Symbol"/>
          <w:b/>
          <w:bCs/>
          <w:kern w:val="36"/>
          <w:sz w:val="48"/>
          <w:szCs w:val="48"/>
          <w:lang w:eastAsia="fr-BE"/>
        </w:rPr>
        <w:t xml:space="preserve">                           </w:t>
      </w:r>
      <w:r w:rsidRPr="00BD4277">
        <w:rPr>
          <w:rFonts w:ascii="Segoe UI Symbol" w:eastAsia="Times New Roman" w:hAnsi="Segoe UI Symbol" w:cs="Segoe UI Symbol"/>
          <w:b/>
          <w:bCs/>
          <w:kern w:val="36"/>
          <w:sz w:val="48"/>
          <w:szCs w:val="48"/>
          <w:lang w:eastAsia="fr-BE"/>
        </w:rPr>
        <w:t>🐶</w:t>
      </w:r>
      <w:r>
        <w:rPr>
          <w:rFonts w:ascii="Segoe UI Symbol" w:eastAsia="Times New Roman" w:hAnsi="Segoe UI Symbol" w:cs="Segoe UI Symbol"/>
          <w:b/>
          <w:bCs/>
          <w:kern w:val="36"/>
          <w:sz w:val="48"/>
          <w:szCs w:val="48"/>
          <w:lang w:eastAsia="fr-BE"/>
        </w:rPr>
        <w:t xml:space="preserve"> </w:t>
      </w:r>
      <w:r w:rsidRPr="00BD4277">
        <w:rPr>
          <w:rFonts w:ascii="Honey Mints" w:eastAsia="Times New Roman" w:hAnsi="Honey Mints" w:cs="Times New Roman"/>
          <w:b/>
          <w:bCs/>
          <w:kern w:val="36"/>
          <w:sz w:val="48"/>
          <w:szCs w:val="48"/>
          <w:lang w:eastAsia="fr-BE"/>
        </w:rPr>
        <w:t>DOG-ID</w:t>
      </w:r>
      <w:r>
        <w:rPr>
          <w:rFonts w:ascii="Honey Mints" w:eastAsia="Times New Roman" w:hAnsi="Honey Mints" w:cs="Times New Roman"/>
          <w:b/>
          <w:bCs/>
          <w:kern w:val="36"/>
          <w:sz w:val="48"/>
          <w:szCs w:val="48"/>
          <w:lang w:eastAsia="fr-BE"/>
        </w:rPr>
        <w:t xml:space="preserve"> </w:t>
      </w:r>
      <w:r w:rsidRPr="00BD4277">
        <w:rPr>
          <w:rFonts w:ascii="Segoe UI Symbol" w:eastAsia="Times New Roman" w:hAnsi="Segoe UI Symbol" w:cs="Segoe UI Symbol"/>
          <w:b/>
          <w:bCs/>
          <w:kern w:val="36"/>
          <w:sz w:val="48"/>
          <w:szCs w:val="48"/>
          <w:lang w:eastAsia="fr-BE"/>
        </w:rPr>
        <w:t>🐶</w:t>
      </w:r>
    </w:p>
    <w:p w:rsidR="00BD4277" w:rsidRPr="00BD4277" w:rsidRDefault="00BD4277" w:rsidP="00BD4277">
      <w:pPr>
        <w:shd w:val="clear" w:color="auto" w:fill="000000" w:themeFill="text1"/>
        <w:spacing w:before="100" w:beforeAutospacing="1" w:after="100" w:afterAutospacing="1" w:line="240" w:lineRule="auto"/>
        <w:outlineLvl w:val="0"/>
        <w:rPr>
          <w:rFonts w:ascii="Bahnschrift Light SemiCondensed" w:eastAsia="Times New Roman" w:hAnsi="Bahnschrift Light SemiCondensed" w:cs="Times New Roman"/>
          <w:b/>
          <w:bCs/>
          <w:kern w:val="36"/>
          <w:sz w:val="48"/>
          <w:szCs w:val="48"/>
          <w:lang w:eastAsia="fr-BE"/>
        </w:rPr>
      </w:pPr>
      <w:r w:rsidRPr="00BD4277">
        <w:rPr>
          <w:rFonts w:ascii="Bahnschrift Light SemiCondensed" w:eastAsia="Times New Roman" w:hAnsi="Bahnschrift Light SemiCondensed" w:cs="Times New Roman"/>
          <w:b/>
          <w:bCs/>
          <w:kern w:val="36"/>
          <w:sz w:val="48"/>
          <w:szCs w:val="48"/>
          <w:lang w:eastAsia="fr-BE"/>
        </w:rPr>
        <w:t>Ne courez pas le risque de le perdre.</w:t>
      </w:r>
    </w:p>
    <w:p w:rsidR="00BD4277" w:rsidRPr="00BD4277" w:rsidRDefault="00BD4277" w:rsidP="00BD4277">
      <w:pPr>
        <w:shd w:val="clear" w:color="auto" w:fill="000000" w:themeFill="text1"/>
        <w:spacing w:before="100" w:beforeAutospacing="1" w:after="100" w:afterAutospacing="1" w:line="240" w:lineRule="auto"/>
        <w:outlineLvl w:val="1"/>
        <w:rPr>
          <w:rFonts w:ascii="Bahnschrift Light SemiCondensed" w:eastAsia="Times New Roman" w:hAnsi="Bahnschrift Light SemiCondensed" w:cs="Times New Roman"/>
          <w:b/>
          <w:bCs/>
          <w:sz w:val="36"/>
          <w:szCs w:val="36"/>
          <w:lang w:eastAsia="fr-BE"/>
        </w:rPr>
      </w:pPr>
      <w:r w:rsidRPr="00BD4277">
        <w:rPr>
          <w:rFonts w:ascii="Bahnschrift Light SemiCondensed" w:eastAsia="Times New Roman" w:hAnsi="Bahnschrift Light SemiCondensed" w:cs="Times New Roman"/>
          <w:b/>
          <w:bCs/>
          <w:sz w:val="36"/>
          <w:szCs w:val="36"/>
          <w:lang w:eastAsia="fr-BE"/>
        </w:rPr>
        <w:t>L’enregistrement est une étape facile</w:t>
      </w:r>
      <w:r>
        <w:rPr>
          <w:rFonts w:ascii="Bahnschrift Light SemiCondensed" w:eastAsia="Times New Roman" w:hAnsi="Bahnschrift Light SemiCondensed" w:cs="Times New Roman"/>
          <w:b/>
          <w:bCs/>
          <w:sz w:val="36"/>
          <w:szCs w:val="36"/>
          <w:lang w:eastAsia="fr-BE"/>
        </w:rPr>
        <w:t>.</w:t>
      </w:r>
    </w:p>
    <w:p w:rsidR="00BD4277" w:rsidRPr="00BD4277" w:rsidRDefault="00BD4277" w:rsidP="00BD4277">
      <w:pPr>
        <w:shd w:val="clear" w:color="auto" w:fill="000000" w:themeFill="text1"/>
        <w:spacing w:before="100" w:beforeAutospacing="1" w:after="100" w:afterAutospacing="1" w:line="240" w:lineRule="auto"/>
        <w:outlineLvl w:val="1"/>
        <w:rPr>
          <w:rFonts w:ascii="Bahnschrift Light SemiCondensed" w:eastAsia="Times New Roman" w:hAnsi="Bahnschrift Light SemiCondensed" w:cs="Times New Roman"/>
          <w:b/>
          <w:bCs/>
          <w:sz w:val="36"/>
          <w:szCs w:val="36"/>
          <w:lang w:eastAsia="fr-BE"/>
        </w:rPr>
      </w:pPr>
      <w:r w:rsidRPr="00BD4277">
        <w:rPr>
          <w:rFonts w:ascii="Bahnschrift Light SemiCondensed" w:eastAsia="Times New Roman" w:hAnsi="Bahnschrift Light SemiCondensed" w:cs="Times New Roman"/>
          <w:b/>
          <w:bCs/>
          <w:sz w:val="36"/>
          <w:szCs w:val="36"/>
          <w:lang w:eastAsia="fr-BE"/>
        </w:rPr>
        <w:t>Ne disparaissez pas sans trace</w:t>
      </w:r>
      <w:r>
        <w:rPr>
          <w:rFonts w:ascii="Bahnschrift Light SemiCondensed" w:eastAsia="Times New Roman" w:hAnsi="Bahnschrift Light SemiCondensed" w:cs="Times New Roman"/>
          <w:b/>
          <w:bCs/>
          <w:sz w:val="36"/>
          <w:szCs w:val="36"/>
          <w:lang w:eastAsia="fr-BE"/>
        </w:rPr>
        <w:t xml:space="preserve"> </w:t>
      </w:r>
      <w:r w:rsidRPr="00BD4277">
        <w:rPr>
          <w:rFonts w:ascii="Bahnschrift Light SemiCondensed" w:eastAsia="Times New Roman" w:hAnsi="Bahnschrift Light SemiCondensed" w:cs="Times New Roman"/>
          <w:b/>
          <w:bCs/>
          <w:sz w:val="36"/>
          <w:szCs w:val="36"/>
          <w:lang w:eastAsia="fr-BE"/>
        </w:rPr>
        <w:t>!</w:t>
      </w:r>
    </w:p>
    <w:p w:rsidR="00BD4277" w:rsidRPr="00BD4277" w:rsidRDefault="00BD4277" w:rsidP="00BD4277">
      <w:pPr>
        <w:spacing w:before="100" w:beforeAutospacing="1" w:after="100" w:afterAutospacing="1" w:line="240" w:lineRule="auto"/>
        <w:rPr>
          <w:rFonts w:ascii="Arimo" w:eastAsia="Times New Roman" w:hAnsi="Arimo" w:cs="Arimo"/>
          <w:sz w:val="24"/>
          <w:szCs w:val="24"/>
          <w:lang w:eastAsia="fr-BE"/>
        </w:rPr>
      </w:pPr>
      <w:r w:rsidRPr="00BD4277">
        <w:rPr>
          <w:rFonts w:ascii="Arimo" w:eastAsia="Times New Roman" w:hAnsi="Arimo" w:cs="Arimo"/>
          <w:sz w:val="24"/>
          <w:szCs w:val="24"/>
          <w:lang w:eastAsia="fr-BE"/>
        </w:rPr>
        <w:t xml:space="preserve">Les données de contact sur la puce de votre animal de compagnie ne seront plus accessibles au grand public sans votre autorisation, ceci, pour respecter la protection des données. Vétérinaires et refuges garderont cet accès via leur plateforme spécifique. Mais si votre chien s’échappe il est important de pouvoir identifier au plus vite le propriétaire ! Donc suivez dès à présent la simple formalité à remplir pour les chiens et à partir du 1er mai pour les chats. Pour accepter que vos données personnelles soient consultables, il faut vous rendre sur les sites internet </w:t>
      </w:r>
      <w:proofErr w:type="spellStart"/>
      <w:r w:rsidRPr="00BD4277">
        <w:rPr>
          <w:rFonts w:ascii="Arimo" w:eastAsia="Times New Roman" w:hAnsi="Arimo" w:cs="Arimo"/>
          <w:sz w:val="24"/>
          <w:szCs w:val="24"/>
          <w:lang w:eastAsia="fr-BE"/>
        </w:rPr>
        <w:t>DogID</w:t>
      </w:r>
      <w:proofErr w:type="spellEnd"/>
      <w:r w:rsidRPr="00BD4277">
        <w:rPr>
          <w:rFonts w:ascii="Arimo" w:eastAsia="Times New Roman" w:hAnsi="Arimo" w:cs="Arimo"/>
          <w:sz w:val="24"/>
          <w:szCs w:val="24"/>
          <w:lang w:eastAsia="fr-BE"/>
        </w:rPr>
        <w:t xml:space="preserve"> (online.</w:t>
      </w:r>
      <w:r>
        <w:rPr>
          <w:rFonts w:ascii="Arimo" w:eastAsia="Times New Roman" w:hAnsi="Arimo" w:cs="Arimo"/>
          <w:sz w:val="24"/>
          <w:szCs w:val="24"/>
          <w:lang w:eastAsia="fr-BE"/>
        </w:rPr>
        <w:t>dogid.be)</w:t>
      </w:r>
      <w:bookmarkStart w:id="0" w:name="_GoBack"/>
      <w:bookmarkEnd w:id="0"/>
      <w:r w:rsidRPr="00BD4277">
        <w:rPr>
          <w:rFonts w:ascii="Arimo" w:eastAsia="Times New Roman" w:hAnsi="Arimo" w:cs="Arimo"/>
          <w:sz w:val="24"/>
          <w:szCs w:val="24"/>
          <w:lang w:eastAsia="fr-BE"/>
        </w:rPr>
        <w:t xml:space="preserve">, </w:t>
      </w:r>
      <w:proofErr w:type="spellStart"/>
      <w:r w:rsidRPr="00BD4277">
        <w:rPr>
          <w:rFonts w:ascii="Arimo" w:eastAsia="Times New Roman" w:hAnsi="Arimo" w:cs="Arimo"/>
          <w:sz w:val="24"/>
          <w:szCs w:val="24"/>
          <w:lang w:eastAsia="fr-BE"/>
        </w:rPr>
        <w:t>CatID</w:t>
      </w:r>
      <w:proofErr w:type="spellEnd"/>
      <w:r w:rsidRPr="00BD4277">
        <w:rPr>
          <w:rFonts w:ascii="Arimo" w:eastAsia="Times New Roman" w:hAnsi="Arimo" w:cs="Arimo"/>
          <w:sz w:val="24"/>
          <w:szCs w:val="24"/>
          <w:lang w:eastAsia="fr-BE"/>
        </w:rPr>
        <w:t xml:space="preserve"> (online.catid.be). Muni d’un lecteur de carte, de votre carte d’identité et de votre code pin, il vous faudra suivre plusieurs étapes et marquer votre accord pour que vos coordonnées soient publiques.</w:t>
      </w:r>
    </w:p>
    <w:p w:rsidR="00BD4277" w:rsidRPr="00BD4277" w:rsidRDefault="00BD4277" w:rsidP="00BD4277">
      <w:pPr>
        <w:numPr>
          <w:ilvl w:val="0"/>
          <w:numId w:val="1"/>
        </w:numPr>
        <w:spacing w:before="100" w:beforeAutospacing="1" w:after="100" w:afterAutospacing="1" w:line="240" w:lineRule="auto"/>
        <w:rPr>
          <w:rFonts w:ascii="Arimo" w:eastAsia="Times New Roman" w:hAnsi="Arimo" w:cs="Arimo"/>
          <w:sz w:val="24"/>
          <w:szCs w:val="24"/>
          <w:lang w:eastAsia="fr-BE"/>
        </w:rPr>
      </w:pPr>
      <w:r w:rsidRPr="00BD4277">
        <w:rPr>
          <w:rFonts w:ascii="Arimo" w:eastAsia="Times New Roman" w:hAnsi="Arimo" w:cs="Arimo"/>
          <w:b/>
          <w:bCs/>
          <w:sz w:val="24"/>
          <w:szCs w:val="24"/>
          <w:lang w:eastAsia="fr-BE"/>
        </w:rPr>
        <w:t>Étape 1</w:t>
      </w:r>
      <w:r w:rsidRPr="00BD4277">
        <w:rPr>
          <w:rFonts w:ascii="Arimo" w:eastAsia="Times New Roman" w:hAnsi="Arimo" w:cs="Arimo"/>
          <w:sz w:val="24"/>
          <w:szCs w:val="24"/>
          <w:lang w:eastAsia="fr-BE"/>
        </w:rPr>
        <w:t xml:space="preserve"> : Vérifiez si votre numéro de registre national n’est pas déjà lié au numéro de votre chien.</w:t>
      </w:r>
    </w:p>
    <w:p w:rsidR="00BD4277" w:rsidRPr="00BD4277" w:rsidRDefault="00BD4277" w:rsidP="00BD4277">
      <w:pPr>
        <w:numPr>
          <w:ilvl w:val="0"/>
          <w:numId w:val="1"/>
        </w:numPr>
        <w:spacing w:before="100" w:beforeAutospacing="1" w:after="100" w:afterAutospacing="1" w:line="240" w:lineRule="auto"/>
        <w:rPr>
          <w:rFonts w:ascii="Arimo" w:eastAsia="Times New Roman" w:hAnsi="Arimo" w:cs="Arimo"/>
          <w:sz w:val="24"/>
          <w:szCs w:val="24"/>
          <w:lang w:eastAsia="fr-BE"/>
        </w:rPr>
      </w:pPr>
      <w:r w:rsidRPr="00BD4277">
        <w:rPr>
          <w:rFonts w:ascii="Arimo" w:eastAsia="Times New Roman" w:hAnsi="Arimo" w:cs="Arimo"/>
          <w:b/>
          <w:bCs/>
          <w:sz w:val="24"/>
          <w:szCs w:val="24"/>
          <w:lang w:eastAsia="fr-BE"/>
        </w:rPr>
        <w:t>Étape 2</w:t>
      </w:r>
      <w:r w:rsidRPr="00BD4277">
        <w:rPr>
          <w:rFonts w:ascii="Arimo" w:eastAsia="Times New Roman" w:hAnsi="Arimo" w:cs="Arimo"/>
          <w:sz w:val="24"/>
          <w:szCs w:val="24"/>
          <w:lang w:eastAsia="fr-BE"/>
        </w:rPr>
        <w:t xml:space="preserve"> : Associez le numéro de registre national aux données de votre animal.</w:t>
      </w:r>
    </w:p>
    <w:p w:rsidR="00BD4277" w:rsidRPr="00BD4277" w:rsidRDefault="00BD4277" w:rsidP="00BD4277">
      <w:pPr>
        <w:numPr>
          <w:ilvl w:val="0"/>
          <w:numId w:val="1"/>
        </w:numPr>
        <w:spacing w:before="100" w:beforeAutospacing="1" w:after="100" w:afterAutospacing="1" w:line="240" w:lineRule="auto"/>
        <w:rPr>
          <w:rFonts w:ascii="Arimo" w:eastAsia="Times New Roman" w:hAnsi="Arimo" w:cs="Arimo"/>
          <w:sz w:val="24"/>
          <w:szCs w:val="24"/>
          <w:lang w:eastAsia="fr-BE"/>
        </w:rPr>
      </w:pPr>
      <w:r w:rsidRPr="00BD4277">
        <w:rPr>
          <w:rFonts w:ascii="Arimo" w:eastAsia="Times New Roman" w:hAnsi="Arimo" w:cs="Arimo"/>
          <w:b/>
          <w:bCs/>
          <w:sz w:val="24"/>
          <w:szCs w:val="24"/>
          <w:lang w:eastAsia="fr-BE"/>
        </w:rPr>
        <w:t>Étape 3</w:t>
      </w:r>
      <w:r w:rsidRPr="00BD4277">
        <w:rPr>
          <w:rFonts w:ascii="Arimo" w:eastAsia="Times New Roman" w:hAnsi="Arimo" w:cs="Arimo"/>
          <w:sz w:val="24"/>
          <w:szCs w:val="24"/>
          <w:lang w:eastAsia="fr-BE"/>
        </w:rPr>
        <w:t xml:space="preserve"> : Rendez vos données visibles et corrigez-les si nécessaire (possible à partir du 1er mai).</w:t>
      </w:r>
    </w:p>
    <w:p w:rsidR="00BD4277" w:rsidRPr="00BD4277" w:rsidRDefault="00BD4277" w:rsidP="00BD4277">
      <w:pPr>
        <w:spacing w:before="100" w:beforeAutospacing="1" w:after="100" w:afterAutospacing="1" w:line="240" w:lineRule="auto"/>
        <w:rPr>
          <w:rFonts w:ascii="Arimo" w:eastAsia="Times New Roman" w:hAnsi="Arimo" w:cs="Arimo"/>
          <w:sz w:val="24"/>
          <w:szCs w:val="24"/>
          <w:lang w:eastAsia="fr-BE"/>
        </w:rPr>
      </w:pPr>
      <w:r w:rsidRPr="00BD4277">
        <w:rPr>
          <w:rFonts w:ascii="Arimo" w:eastAsia="Times New Roman" w:hAnsi="Arimo" w:cs="Arimo"/>
          <w:sz w:val="24"/>
          <w:szCs w:val="24"/>
          <w:lang w:eastAsia="fr-BE"/>
        </w:rPr>
        <w:t xml:space="preserve">Si vous n’y arrivez pas ou si vous n’avez ni accès à un ordinateur ou un lecteur de carte, votre vétérinaire peut vous y aider. </w:t>
      </w:r>
    </w:p>
    <w:p w:rsidR="007A12C3" w:rsidRDefault="00BD4277">
      <w:r>
        <w:rPr>
          <w:noProof/>
          <w:lang w:eastAsia="fr-BE"/>
        </w:rPr>
        <w:drawing>
          <wp:anchor distT="0" distB="0" distL="114300" distR="114300" simplePos="0" relativeHeight="251658240" behindDoc="1" locked="0" layoutInCell="1" allowOverlap="1">
            <wp:simplePos x="0" y="0"/>
            <wp:positionH relativeFrom="column">
              <wp:posOffset>1900555</wp:posOffset>
            </wp:positionH>
            <wp:positionV relativeFrom="paragraph">
              <wp:posOffset>221615</wp:posOffset>
            </wp:positionV>
            <wp:extent cx="1428750" cy="714375"/>
            <wp:effectExtent l="0" t="0" r="0" b="0"/>
            <wp:wrapTight wrapText="bothSides">
              <wp:wrapPolygon edited="0">
                <wp:start x="2304" y="2304"/>
                <wp:lineTo x="864" y="6336"/>
                <wp:lineTo x="576" y="8640"/>
                <wp:lineTo x="2880" y="19008"/>
                <wp:lineTo x="4320" y="19008"/>
                <wp:lineTo x="8928" y="17856"/>
                <wp:lineTo x="20736" y="13824"/>
                <wp:lineTo x="21024" y="6912"/>
                <wp:lineTo x="18144" y="5184"/>
                <wp:lineTo x="4896" y="2304"/>
                <wp:lineTo x="2304" y="2304"/>
              </wp:wrapPolygon>
            </wp:wrapTight>
            <wp:docPr id="1" name="Image 1"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1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ney Mints">
    <w:panose1 w:val="020006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Arimo">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B1B61"/>
    <w:multiLevelType w:val="multilevel"/>
    <w:tmpl w:val="296E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77"/>
    <w:rsid w:val="007A12C3"/>
    <w:rsid w:val="00BD42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C45A"/>
  <w15:chartTrackingRefBased/>
  <w15:docId w15:val="{38DDBF2C-6520-4E64-99D3-0573CBE7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6577">
      <w:bodyDiv w:val="1"/>
      <w:marLeft w:val="0"/>
      <w:marRight w:val="0"/>
      <w:marTop w:val="0"/>
      <w:marBottom w:val="0"/>
      <w:divBdr>
        <w:top w:val="none" w:sz="0" w:space="0" w:color="auto"/>
        <w:left w:val="none" w:sz="0" w:space="0" w:color="auto"/>
        <w:bottom w:val="none" w:sz="0" w:space="0" w:color="auto"/>
        <w:right w:val="none" w:sz="0" w:space="0" w:color="auto"/>
      </w:divBdr>
    </w:div>
    <w:div w:id="12412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Libioulle</dc:creator>
  <cp:keywords/>
  <dc:description/>
  <cp:lastModifiedBy>Virginie Libioulle</cp:lastModifiedBy>
  <cp:revision>1</cp:revision>
  <dcterms:created xsi:type="dcterms:W3CDTF">2024-01-09T13:55:00Z</dcterms:created>
  <dcterms:modified xsi:type="dcterms:W3CDTF">2024-01-09T14:03:00Z</dcterms:modified>
</cp:coreProperties>
</file>